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331F1" w14:textId="77777777" w:rsidR="00917BEE" w:rsidRDefault="00917BEE" w:rsidP="00917BEE">
      <w:pPr>
        <w:spacing w:after="0" w:line="276" w:lineRule="auto"/>
        <w:jc w:val="right"/>
        <w:rPr>
          <w:rStyle w:val="Pogrubienie"/>
        </w:rPr>
      </w:pPr>
      <w:r>
        <w:rPr>
          <w:rStyle w:val="Pogrubienie"/>
        </w:rPr>
        <w:t xml:space="preserve">Załącznik nr 2 do OGŁOSZENIA O OTWARTYM NABORZE PARTNERÓW </w:t>
      </w:r>
    </w:p>
    <w:p w14:paraId="273FEE94" w14:textId="784ABE96" w:rsidR="00917BEE" w:rsidRDefault="009D5AFE" w:rsidP="00917BEE">
      <w:pPr>
        <w:spacing w:after="0" w:line="276" w:lineRule="auto"/>
        <w:jc w:val="right"/>
        <w:rPr>
          <w:rStyle w:val="Pogrubienie"/>
        </w:rPr>
      </w:pPr>
      <w:proofErr w:type="gramStart"/>
      <w:r>
        <w:rPr>
          <w:rStyle w:val="Pogrubienie"/>
        </w:rPr>
        <w:t>z</w:t>
      </w:r>
      <w:proofErr w:type="gramEnd"/>
      <w:r>
        <w:rPr>
          <w:rStyle w:val="Pogrubienie"/>
        </w:rPr>
        <w:t xml:space="preserve"> dnia 30.05</w:t>
      </w:r>
      <w:r w:rsidR="00917BEE">
        <w:rPr>
          <w:rStyle w:val="Pogrubienie"/>
        </w:rPr>
        <w:t xml:space="preserve">.2016 </w:t>
      </w:r>
      <w:proofErr w:type="gramStart"/>
      <w:r w:rsidR="00917BEE">
        <w:rPr>
          <w:rStyle w:val="Pogrubienie"/>
        </w:rPr>
        <w:t>r</w:t>
      </w:r>
      <w:proofErr w:type="gramEnd"/>
      <w:r w:rsidR="00917BEE">
        <w:rPr>
          <w:rStyle w:val="Pogrubienie"/>
        </w:rPr>
        <w:t>.</w:t>
      </w:r>
    </w:p>
    <w:p w14:paraId="5AB05957" w14:textId="77777777" w:rsidR="00917BEE" w:rsidRDefault="00917BEE" w:rsidP="00917B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603393" w14:textId="77777777" w:rsidR="00917BEE" w:rsidRPr="00917BEE" w:rsidRDefault="00917BEE" w:rsidP="00917B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917BEE">
        <w:rPr>
          <w:rFonts w:ascii="Calibri" w:hAnsi="Calibri" w:cs="Calibri"/>
          <w:b/>
        </w:rPr>
        <w:t>OŚWIADCZENIE</w:t>
      </w:r>
    </w:p>
    <w:p w14:paraId="17A7677F" w14:textId="77777777" w:rsidR="00917BEE" w:rsidRDefault="00917BEE" w:rsidP="00917B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3A257E" w14:textId="77777777" w:rsidR="000A237E" w:rsidRDefault="000A237E" w:rsidP="00917B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informacje zawarte w ofercie są zgodne ze stanem faktycznym i prawnym.</w:t>
      </w:r>
    </w:p>
    <w:p w14:paraId="2DBD08A6" w14:textId="633E137B" w:rsidR="000A237E" w:rsidRPr="000A237E" w:rsidRDefault="000A237E" w:rsidP="009D5A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A237E">
        <w:rPr>
          <w:rFonts w:ascii="Calibri" w:hAnsi="Calibri" w:cs="Calibri"/>
        </w:rPr>
        <w:t xml:space="preserve">Oświadczam, że zapoznałem się z dokumentacją </w:t>
      </w:r>
      <w:r w:rsidRPr="003A600A">
        <w:t xml:space="preserve">naboru </w:t>
      </w:r>
      <w:r w:rsidR="009D5AFE">
        <w:rPr>
          <w:rFonts w:ascii="Arial" w:hAnsi="Arial" w:cs="Arial"/>
          <w:color w:val="000000"/>
          <w:shd w:val="clear" w:color="auto" w:fill="FFFFFF"/>
        </w:rPr>
        <w:t>RPDS.06.02.00-IZ.00-02-104/16</w:t>
      </w:r>
      <w:r>
        <w:t>, opublikowaną pod adresem:</w:t>
      </w:r>
      <w:r w:rsidRPr="00D363CD">
        <w:t xml:space="preserve"> </w:t>
      </w:r>
      <w:r w:rsidR="009D5AFE" w:rsidRPr="009D5AFE">
        <w:t>http</w:t>
      </w:r>
      <w:proofErr w:type="gramStart"/>
      <w:r w:rsidR="009D5AFE" w:rsidRPr="009D5AFE">
        <w:t>://rpo</w:t>
      </w:r>
      <w:proofErr w:type="gramEnd"/>
      <w:r w:rsidR="009D5AFE" w:rsidRPr="009D5AFE">
        <w:t>.</w:t>
      </w:r>
      <w:proofErr w:type="gramStart"/>
      <w:r w:rsidR="009D5AFE" w:rsidRPr="009D5AFE">
        <w:t>dolnyslask</w:t>
      </w:r>
      <w:proofErr w:type="gramEnd"/>
      <w:r w:rsidR="009D5AFE" w:rsidRPr="009D5AFE">
        <w:t>.</w:t>
      </w:r>
      <w:proofErr w:type="gramStart"/>
      <w:r w:rsidR="009D5AFE" w:rsidRPr="009D5AFE">
        <w:t>pl</w:t>
      </w:r>
      <w:proofErr w:type="gramEnd"/>
      <w:r w:rsidR="009D5AFE" w:rsidRPr="009D5AFE">
        <w:t>/ogloszenie-o-konkursie-w-ramach-dzialanie-6-2-inwestycje-w-infrastrukture-zdrowotna-konkursy-horyzontalne-poz-i-aos-opieka-koordynowana/</w:t>
      </w:r>
      <w:r>
        <w:t xml:space="preserve">. W przypadku wyboru złożonej przeze mnie oferty zobowiązuję się </w:t>
      </w:r>
      <w:r w:rsidR="00877A72">
        <w:t xml:space="preserve">do zrealizowania projektu zgodnie z warunkami opisanymi w tej dokumentacji i do zrealizowania wszystkich obowiązków nałożonych </w:t>
      </w:r>
      <w:r w:rsidR="00877A72" w:rsidRPr="0058716D">
        <w:t>na partnera zapisami umowy o dofinansowanie</w:t>
      </w:r>
      <w:r w:rsidR="00877A72">
        <w:t>, postanowieniami umowy partnerstwa i właściwymi przepisami prawa</w:t>
      </w:r>
      <w:r>
        <w:t>.</w:t>
      </w:r>
    </w:p>
    <w:p w14:paraId="480192C9" w14:textId="7D7EB64A" w:rsidR="00546508" w:rsidRPr="00546508" w:rsidRDefault="00546508" w:rsidP="00917B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</w:t>
      </w:r>
      <w:r w:rsidRPr="00917BEE">
        <w:rPr>
          <w:rFonts w:ascii="Calibri" w:hAnsi="Calibri" w:cs="Calibri"/>
        </w:rPr>
        <w:t xml:space="preserve">że </w:t>
      </w:r>
      <w:proofErr w:type="gramStart"/>
      <w:r w:rsidRPr="00917BEE">
        <w:rPr>
          <w:rFonts w:ascii="Calibri" w:hAnsi="Calibri" w:cs="Calibri"/>
        </w:rPr>
        <w:t>podmiot który</w:t>
      </w:r>
      <w:proofErr w:type="gramEnd"/>
      <w:r w:rsidRPr="00917BEE">
        <w:rPr>
          <w:rFonts w:ascii="Calibri" w:hAnsi="Calibri" w:cs="Calibri"/>
        </w:rPr>
        <w:t xml:space="preserve"> reprezentuję</w:t>
      </w:r>
      <w:r>
        <w:rPr>
          <w:rFonts w:ascii="Calibri" w:hAnsi="Calibri" w:cs="Calibri"/>
        </w:rPr>
        <w:t xml:space="preserve"> jest podmiotem leczniczym </w:t>
      </w:r>
      <w:r w:rsidRPr="000F1AC2">
        <w:rPr>
          <w:rFonts w:eastAsia="TTE1ABE920t00" w:cs="Arial"/>
        </w:rPr>
        <w:t>działają</w:t>
      </w:r>
      <w:r>
        <w:rPr>
          <w:rFonts w:eastAsia="TTE1ABE920t00" w:cs="Arial"/>
        </w:rPr>
        <w:t>cym</w:t>
      </w:r>
      <w:r w:rsidRPr="000F1AC2">
        <w:rPr>
          <w:rFonts w:eastAsia="TTE1ABE920t00" w:cs="Arial"/>
        </w:rPr>
        <w:t xml:space="preserve"> w publicznym systemie opieki zdrowotnej</w:t>
      </w:r>
      <w:r>
        <w:rPr>
          <w:rFonts w:eastAsia="TTE1ABE920t00" w:cs="Arial"/>
        </w:rPr>
        <w:t xml:space="preserve"> </w:t>
      </w:r>
      <w:r w:rsidRPr="007F569A">
        <w:rPr>
          <w:rFonts w:cs="Arial"/>
        </w:rPr>
        <w:t>posiadający</w:t>
      </w:r>
      <w:r>
        <w:rPr>
          <w:rFonts w:cs="Arial"/>
        </w:rPr>
        <w:t>m</w:t>
      </w:r>
      <w:r w:rsidRPr="007F569A">
        <w:rPr>
          <w:rFonts w:cs="Arial"/>
        </w:rPr>
        <w:t xml:space="preserve"> </w:t>
      </w:r>
      <w:r w:rsidR="00774E51">
        <w:rPr>
          <w:rFonts w:cs="Arial"/>
        </w:rPr>
        <w:t>w chwili złożenia oferty</w:t>
      </w:r>
      <w:r w:rsidR="00774E51" w:rsidRPr="007F569A">
        <w:rPr>
          <w:rFonts w:cs="Arial"/>
        </w:rPr>
        <w:t xml:space="preserve"> </w:t>
      </w:r>
      <w:r w:rsidRPr="007F569A">
        <w:rPr>
          <w:rFonts w:cs="Arial"/>
        </w:rPr>
        <w:t xml:space="preserve">umowę z Narodowym Funduszem Zdrowia o udzielanie świadczeń opieki zdrowotnej, o której mowa w dziale VI </w:t>
      </w:r>
      <w:r>
        <w:rPr>
          <w:rFonts w:cs="Arial"/>
        </w:rPr>
        <w:t>u</w:t>
      </w:r>
      <w:r w:rsidRPr="007F569A">
        <w:rPr>
          <w:rFonts w:cs="Arial"/>
        </w:rPr>
        <w:t>stawy z dnia 27 sierpnia 2004 roku o świadczeniach opieki zdrowotnej finansowanych ze środków publicznych</w:t>
      </w:r>
      <w:r>
        <w:rPr>
          <w:rFonts w:cs="Arial"/>
        </w:rPr>
        <w:t>.</w:t>
      </w:r>
    </w:p>
    <w:p w14:paraId="7F68F19F" w14:textId="77777777" w:rsidR="003E7944" w:rsidRPr="003E7944" w:rsidRDefault="003E7944" w:rsidP="00917B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</w:t>
      </w:r>
      <w:r w:rsidRPr="00917BEE">
        <w:rPr>
          <w:rFonts w:ascii="Calibri" w:hAnsi="Calibri" w:cs="Calibri"/>
        </w:rPr>
        <w:t xml:space="preserve">że </w:t>
      </w:r>
      <w:proofErr w:type="gramStart"/>
      <w:r w:rsidRPr="00917BEE">
        <w:rPr>
          <w:rFonts w:ascii="Calibri" w:hAnsi="Calibri" w:cs="Calibri"/>
        </w:rPr>
        <w:t>podmiot który</w:t>
      </w:r>
      <w:proofErr w:type="gramEnd"/>
      <w:r w:rsidRPr="00917BEE">
        <w:rPr>
          <w:rFonts w:ascii="Calibri" w:hAnsi="Calibri" w:cs="Calibri"/>
        </w:rPr>
        <w:t xml:space="preserve"> reprezentuję</w:t>
      </w:r>
      <w:r>
        <w:rPr>
          <w:rFonts w:ascii="Calibri" w:hAnsi="Calibri" w:cs="Calibri"/>
        </w:rPr>
        <w:t xml:space="preserve"> prowadzi działalność leczniczą na terenie województwa dolnośląskiego, a projekt przedstawiony w ofercie dotyczy wyłącznie działalności prowadzonej na terenie województwa dolnośląskiego.</w:t>
      </w:r>
    </w:p>
    <w:p w14:paraId="780A6156" w14:textId="28201B2E" w:rsidR="00546508" w:rsidRDefault="00546508" w:rsidP="00917B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cs="Arial"/>
        </w:rPr>
        <w:t>Oświadczam, że infrastruktura</w:t>
      </w:r>
      <w:r w:rsidR="00E153F3">
        <w:rPr>
          <w:rFonts w:cs="Arial"/>
        </w:rPr>
        <w:t xml:space="preserve"> zdrowotna, sprzęt medyczny, </w:t>
      </w:r>
      <w:r>
        <w:rPr>
          <w:rFonts w:cs="Arial"/>
        </w:rPr>
        <w:t>oprogramowanie planowane do nabycia w ramach projektu, wyszczególnione w ofercie, będzie wykorzystywane wyłącznie do udzielania świadczeń w ramach</w:t>
      </w:r>
      <w:r w:rsidRPr="000F1AC2">
        <w:rPr>
          <w:rFonts w:eastAsia="TTE1ABE920t00" w:cs="Arial"/>
        </w:rPr>
        <w:t xml:space="preserve"> publiczn</w:t>
      </w:r>
      <w:r>
        <w:rPr>
          <w:rFonts w:eastAsia="TTE1ABE920t00" w:cs="Arial"/>
        </w:rPr>
        <w:t>ego</w:t>
      </w:r>
      <w:r w:rsidRPr="000F1AC2">
        <w:rPr>
          <w:rFonts w:eastAsia="TTE1ABE920t00" w:cs="Arial"/>
        </w:rPr>
        <w:t xml:space="preserve"> system</w:t>
      </w:r>
      <w:r>
        <w:rPr>
          <w:rFonts w:eastAsia="TTE1ABE920t00" w:cs="Arial"/>
        </w:rPr>
        <w:t>u</w:t>
      </w:r>
      <w:r w:rsidRPr="000F1AC2">
        <w:rPr>
          <w:rFonts w:eastAsia="TTE1ABE920t00" w:cs="Arial"/>
        </w:rPr>
        <w:t xml:space="preserve"> opieki zdrowotnej</w:t>
      </w:r>
      <w:r>
        <w:rPr>
          <w:rFonts w:eastAsia="TTE1ABE920t00" w:cs="Arial"/>
        </w:rPr>
        <w:t>.</w:t>
      </w:r>
    </w:p>
    <w:p w14:paraId="414514C2" w14:textId="77777777" w:rsidR="00917BEE" w:rsidRPr="00917BEE" w:rsidRDefault="00917BEE" w:rsidP="00917B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17BEE">
        <w:rPr>
          <w:rFonts w:ascii="Calibri" w:hAnsi="Calibri" w:cs="Calibri"/>
        </w:rPr>
        <w:t xml:space="preserve">Oświadczam, że </w:t>
      </w:r>
      <w:proofErr w:type="gramStart"/>
      <w:r w:rsidRPr="00917BEE">
        <w:rPr>
          <w:rFonts w:ascii="Calibri" w:hAnsi="Calibri" w:cs="Calibri"/>
        </w:rPr>
        <w:t>podmiot który</w:t>
      </w:r>
      <w:proofErr w:type="gramEnd"/>
      <w:r w:rsidRPr="00917BEE">
        <w:rPr>
          <w:rFonts w:ascii="Calibri" w:hAnsi="Calibri" w:cs="Calibri"/>
        </w:rPr>
        <w:t xml:space="preserve"> reprezentuję nie zalega z uiszczaniem podatków, jak również z opłacaniem składek na ubezpieczenie społeczne i zdrowotne, Fundusz Pracy, Państwowy Fundusz Rehabilitacji Osób Niepełnosprawnych lub innych należności wymaganych odrębnymi przepisami.</w:t>
      </w:r>
    </w:p>
    <w:p w14:paraId="123A1B57" w14:textId="77777777" w:rsidR="000F4C49" w:rsidRPr="000F4C49" w:rsidRDefault="000F4C49" w:rsidP="00917B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17BEE">
        <w:rPr>
          <w:rFonts w:ascii="Calibri" w:hAnsi="Calibri" w:cs="Calibri"/>
        </w:rPr>
        <w:t xml:space="preserve">Oświadczam, że </w:t>
      </w:r>
      <w:proofErr w:type="gramStart"/>
      <w:r w:rsidRPr="00917BEE">
        <w:rPr>
          <w:rFonts w:ascii="Calibri" w:hAnsi="Calibri" w:cs="Calibri"/>
        </w:rPr>
        <w:t>podmiot który</w:t>
      </w:r>
      <w:proofErr w:type="gramEnd"/>
      <w:r w:rsidRPr="00917BEE">
        <w:rPr>
          <w:rFonts w:ascii="Calibri" w:hAnsi="Calibri" w:cs="Calibri"/>
        </w:rPr>
        <w:t xml:space="preserve"> reprezentuję </w:t>
      </w:r>
      <w:r>
        <w:rPr>
          <w:rFonts w:ascii="Calibri" w:hAnsi="Calibri" w:cs="Calibri"/>
        </w:rPr>
        <w:t xml:space="preserve">wniesie </w:t>
      </w:r>
      <w:r w:rsidRPr="000F4C49">
        <w:rPr>
          <w:rFonts w:ascii="Calibri" w:hAnsi="Calibri" w:cs="Calibri"/>
        </w:rPr>
        <w:t xml:space="preserve">do projektu zasoby ludzkie, organizacyjne, techniczne </w:t>
      </w:r>
      <w:r>
        <w:rPr>
          <w:rFonts w:ascii="Calibri" w:hAnsi="Calibri" w:cs="Calibri"/>
        </w:rPr>
        <w:t>i</w:t>
      </w:r>
      <w:r w:rsidRPr="000F4C49">
        <w:rPr>
          <w:rFonts w:ascii="Calibri" w:hAnsi="Calibri" w:cs="Calibri"/>
        </w:rPr>
        <w:t xml:space="preserve"> finansowe</w:t>
      </w:r>
      <w:r>
        <w:rPr>
          <w:rFonts w:ascii="Calibri" w:hAnsi="Calibri" w:cs="Calibri"/>
        </w:rPr>
        <w:t xml:space="preserve"> niezbędne do zrealizowania projektu w zakresie przedstawionym w ofercie. </w:t>
      </w:r>
      <w:r w:rsidRPr="000F4C49">
        <w:rPr>
          <w:rFonts w:ascii="Calibri" w:hAnsi="Calibri" w:cs="Calibri"/>
        </w:rPr>
        <w:t xml:space="preserve"> </w:t>
      </w:r>
    </w:p>
    <w:p w14:paraId="5A37894F" w14:textId="77777777" w:rsidR="00917BEE" w:rsidRPr="00917BEE" w:rsidRDefault="00917BEE" w:rsidP="00917B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917BEE">
        <w:rPr>
          <w:rFonts w:ascii="Calibri" w:hAnsi="Calibri" w:cs="Calibri"/>
        </w:rPr>
        <w:t>Oświadczam, że dysponuję administracyjną, finansową i operacyjną zdolnością gwarantującą płynną i terminową realizację projektu przedstawionego w ofercie.</w:t>
      </w:r>
    </w:p>
    <w:p w14:paraId="75FAC881" w14:textId="03F957C1" w:rsidR="00917BEE" w:rsidRPr="00917BEE" w:rsidRDefault="00917BEE" w:rsidP="00917B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17BEE">
        <w:rPr>
          <w:rFonts w:ascii="Calibri" w:hAnsi="Calibri" w:cs="Calibri"/>
        </w:rPr>
        <w:t xml:space="preserve">Oświadczam, że </w:t>
      </w:r>
      <w:proofErr w:type="gramStart"/>
      <w:r w:rsidRPr="00917BEE">
        <w:rPr>
          <w:rFonts w:ascii="Calibri" w:hAnsi="Calibri" w:cs="Calibri"/>
        </w:rPr>
        <w:t>podmiot który</w:t>
      </w:r>
      <w:proofErr w:type="gramEnd"/>
      <w:r w:rsidRPr="00917BEE">
        <w:rPr>
          <w:rFonts w:ascii="Calibri" w:hAnsi="Calibri" w:cs="Calibri"/>
        </w:rPr>
        <w:t xml:space="preserve"> reprezentuję nie pozostaje pod zarządem komisarycznym lub nie znajduje się w toku likwidacji, postępowania upadłościowego (w tym nie oddalono wniosku o ogłoszenie upadłości z powodu braku majątku upadłego wystarczającego na zaspokojenie kosztów postępowania upadłościowego), postępowania naprawczego</w:t>
      </w:r>
      <w:r w:rsidR="00774E51">
        <w:rPr>
          <w:rFonts w:ascii="Calibri" w:hAnsi="Calibri" w:cs="Calibri"/>
        </w:rPr>
        <w:t xml:space="preserve"> – w przypadku przedsiębiorców</w:t>
      </w:r>
      <w:r w:rsidR="00546508">
        <w:rPr>
          <w:rFonts w:ascii="Calibri" w:hAnsi="Calibri" w:cs="Calibri"/>
        </w:rPr>
        <w:t>.</w:t>
      </w:r>
    </w:p>
    <w:p w14:paraId="30EAFE31" w14:textId="77777777" w:rsidR="00C20EAE" w:rsidRDefault="00C20EAE" w:rsidP="00C20E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20EAE">
        <w:rPr>
          <w:rFonts w:ascii="Calibri" w:hAnsi="Calibri" w:cs="Calibri"/>
        </w:rPr>
        <w:t>Oświadczam, że w wyniku otrzymania przez projekt dofinansowania na określone w ofercie wydatki kwalifikowalne, nie dojdzie w projekcie do podwójnego</w:t>
      </w:r>
      <w:r>
        <w:rPr>
          <w:rFonts w:ascii="Calibri" w:hAnsi="Calibri" w:cs="Calibri"/>
        </w:rPr>
        <w:t xml:space="preserve"> </w:t>
      </w:r>
      <w:r w:rsidRPr="00C20EAE">
        <w:rPr>
          <w:rFonts w:ascii="Calibri" w:hAnsi="Calibri" w:cs="Calibri"/>
        </w:rPr>
        <w:t xml:space="preserve">dofinansowania wydatków kwalifikowalnych. </w:t>
      </w:r>
    </w:p>
    <w:p w14:paraId="4226650F" w14:textId="64005EA6" w:rsidR="00C20EAE" w:rsidRPr="00C20EAE" w:rsidRDefault="00C20EAE" w:rsidP="004B43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20EAE">
        <w:rPr>
          <w:rFonts w:ascii="Calibri" w:hAnsi="Calibri" w:cs="Calibri"/>
        </w:rPr>
        <w:t xml:space="preserve">Oświadczam, że </w:t>
      </w:r>
      <w:r w:rsidR="00774E51">
        <w:rPr>
          <w:rFonts w:ascii="Calibri" w:hAnsi="Calibri" w:cs="Calibri"/>
        </w:rPr>
        <w:t>P</w:t>
      </w:r>
      <w:r w:rsidR="00774E51" w:rsidRPr="00C20EAE">
        <w:rPr>
          <w:rFonts w:ascii="Calibri" w:hAnsi="Calibri" w:cs="Calibri"/>
        </w:rPr>
        <w:t xml:space="preserve">rojekt </w:t>
      </w:r>
      <w:r w:rsidRPr="00C20EAE">
        <w:rPr>
          <w:rFonts w:ascii="Calibri" w:hAnsi="Calibri" w:cs="Calibri"/>
        </w:rPr>
        <w:t xml:space="preserve">jest zgodny z właściwymi przepisami prawa </w:t>
      </w:r>
      <w:r w:rsidR="00774E51">
        <w:rPr>
          <w:rFonts w:ascii="Calibri" w:hAnsi="Calibri" w:cs="Calibri"/>
        </w:rPr>
        <w:t xml:space="preserve">unijnego </w:t>
      </w:r>
      <w:r w:rsidRPr="00C20EAE">
        <w:rPr>
          <w:rFonts w:ascii="Calibri" w:hAnsi="Calibri" w:cs="Calibri"/>
        </w:rPr>
        <w:t>i krajowego, w</w:t>
      </w:r>
      <w:r>
        <w:rPr>
          <w:rFonts w:ascii="Calibri" w:hAnsi="Calibri" w:cs="Calibri"/>
        </w:rPr>
        <w:t xml:space="preserve"> </w:t>
      </w:r>
      <w:r w:rsidRPr="00C20EAE">
        <w:rPr>
          <w:rFonts w:ascii="Calibri" w:hAnsi="Calibri" w:cs="Calibri"/>
        </w:rPr>
        <w:t>tym dotyczącymi zamówień publicznych</w:t>
      </w:r>
      <w:r w:rsidR="000A237E">
        <w:rPr>
          <w:rFonts w:ascii="Calibri" w:hAnsi="Calibri" w:cs="Calibri"/>
        </w:rPr>
        <w:t>.</w:t>
      </w:r>
    </w:p>
    <w:p w14:paraId="55FFC052" w14:textId="77777777" w:rsidR="00C20EAE" w:rsidRPr="00C20EAE" w:rsidRDefault="00C20EAE" w:rsidP="00C20E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20EAE">
        <w:rPr>
          <w:rFonts w:ascii="Calibri" w:hAnsi="Calibri" w:cs="Calibri"/>
        </w:rPr>
        <w:t xml:space="preserve">Oświadczam, że </w:t>
      </w:r>
      <w:proofErr w:type="gramStart"/>
      <w:r w:rsidRPr="00C20EAE">
        <w:rPr>
          <w:rFonts w:ascii="Calibri" w:hAnsi="Calibri" w:cs="Calibri"/>
        </w:rPr>
        <w:t>podmiot który</w:t>
      </w:r>
      <w:proofErr w:type="gramEnd"/>
      <w:r w:rsidRPr="00C20EAE">
        <w:rPr>
          <w:rFonts w:ascii="Calibri" w:hAnsi="Calibri" w:cs="Calibri"/>
        </w:rPr>
        <w:t xml:space="preserve"> reprezentuję zobowiązuje się poddać ewentualnym konsekwencjom finansowym z tytułu </w:t>
      </w:r>
      <w:r>
        <w:rPr>
          <w:rFonts w:ascii="Calibri" w:hAnsi="Calibri" w:cs="Calibri"/>
        </w:rPr>
        <w:t xml:space="preserve">naruszeń </w:t>
      </w:r>
      <w:r w:rsidRPr="00C20EAE">
        <w:rPr>
          <w:rFonts w:ascii="Calibri" w:hAnsi="Calibri" w:cs="Calibri"/>
        </w:rPr>
        <w:t>przepis</w:t>
      </w:r>
      <w:r>
        <w:rPr>
          <w:rFonts w:ascii="Calibri" w:hAnsi="Calibri" w:cs="Calibri"/>
        </w:rPr>
        <w:t>ów</w:t>
      </w:r>
      <w:r w:rsidRPr="00C20EAE">
        <w:rPr>
          <w:rFonts w:ascii="Calibri" w:hAnsi="Calibri" w:cs="Calibri"/>
        </w:rPr>
        <w:t xml:space="preserve"> prawa wspólnotowego i krajowego, w</w:t>
      </w:r>
      <w:r>
        <w:rPr>
          <w:rFonts w:ascii="Calibri" w:hAnsi="Calibri" w:cs="Calibri"/>
        </w:rPr>
        <w:t xml:space="preserve"> </w:t>
      </w:r>
      <w:r w:rsidRPr="00C20EAE">
        <w:rPr>
          <w:rFonts w:ascii="Calibri" w:hAnsi="Calibri" w:cs="Calibri"/>
        </w:rPr>
        <w:t>tym dotyczący</w:t>
      </w:r>
      <w:r w:rsidR="000A237E">
        <w:rPr>
          <w:rFonts w:ascii="Calibri" w:hAnsi="Calibri" w:cs="Calibri"/>
        </w:rPr>
        <w:t>ch</w:t>
      </w:r>
      <w:r w:rsidRPr="00C20EAE">
        <w:rPr>
          <w:rFonts w:ascii="Calibri" w:hAnsi="Calibri" w:cs="Calibri"/>
        </w:rPr>
        <w:t xml:space="preserve"> zamówień publicznych oraz wyłączyć z kwalifikowalności właściwą część</w:t>
      </w:r>
      <w:r>
        <w:rPr>
          <w:rFonts w:ascii="Calibri" w:hAnsi="Calibri" w:cs="Calibri"/>
        </w:rPr>
        <w:t xml:space="preserve"> </w:t>
      </w:r>
      <w:r w:rsidRPr="00C20EAE">
        <w:rPr>
          <w:rFonts w:ascii="Calibri" w:hAnsi="Calibri" w:cs="Calibri"/>
        </w:rPr>
        <w:t>wydatków (na etapie podpisywania umowy o dofinansowan</w:t>
      </w:r>
      <w:r>
        <w:rPr>
          <w:rFonts w:ascii="Calibri" w:hAnsi="Calibri" w:cs="Calibri"/>
        </w:rPr>
        <w:t>ie), odpowiadającą uchybieniom.</w:t>
      </w:r>
    </w:p>
    <w:p w14:paraId="4F81FBC1" w14:textId="77777777" w:rsidR="00917BEE" w:rsidRPr="00C20EAE" w:rsidRDefault="00917BEE" w:rsidP="00C20E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20EAE">
        <w:rPr>
          <w:rFonts w:ascii="Calibri" w:hAnsi="Calibri" w:cs="Calibri"/>
        </w:rPr>
        <w:lastRenderedPageBreak/>
        <w:t xml:space="preserve">Oświadczam, że podmiot który reprezentuję posiada prawo do dysponowania nieruchomością na cele realizacji projektu, w odniesieniu do nieruchomości na/w której/których </w:t>
      </w:r>
      <w:proofErr w:type="gramStart"/>
      <w:r w:rsidRPr="00C20EAE">
        <w:rPr>
          <w:rFonts w:ascii="Calibri" w:hAnsi="Calibri" w:cs="Calibri"/>
        </w:rPr>
        <w:t>zlokalizowany  jest</w:t>
      </w:r>
      <w:proofErr w:type="gramEnd"/>
      <w:r w:rsidRPr="00C20EAE">
        <w:rPr>
          <w:rFonts w:ascii="Calibri" w:hAnsi="Calibri" w:cs="Calibri"/>
        </w:rPr>
        <w:t>/będzie projekt, na okres jego realizacji i trwałości</w:t>
      </w:r>
      <w:r w:rsidR="00546508" w:rsidRPr="00C20EAE">
        <w:rPr>
          <w:rFonts w:ascii="Calibri" w:hAnsi="Calibri" w:cs="Calibri"/>
        </w:rPr>
        <w:t>.</w:t>
      </w:r>
    </w:p>
    <w:p w14:paraId="48A3FF84" w14:textId="77777777" w:rsidR="00917BEE" w:rsidRPr="00917BEE" w:rsidRDefault="00917BEE" w:rsidP="00C20E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17BEE">
        <w:rPr>
          <w:rFonts w:ascii="Calibri" w:hAnsi="Calibri" w:cs="Calibri"/>
        </w:rPr>
        <w:t xml:space="preserve">Oświadczam, że </w:t>
      </w:r>
      <w:proofErr w:type="gramStart"/>
      <w:r w:rsidRPr="00917BEE">
        <w:rPr>
          <w:rFonts w:ascii="Calibri" w:hAnsi="Calibri" w:cs="Calibri"/>
        </w:rPr>
        <w:t>podmiot który</w:t>
      </w:r>
      <w:proofErr w:type="gramEnd"/>
      <w:r w:rsidRPr="00917BEE">
        <w:rPr>
          <w:rFonts w:ascii="Calibri" w:hAnsi="Calibri" w:cs="Calibri"/>
        </w:rPr>
        <w:t xml:space="preserve"> reprezentuję nie podlega wykluczeniu na podstawie obowiązujących przepisów prawa, w szczególności zapisów art 207 ust.4</w:t>
      </w:r>
      <w:r w:rsidR="00C20EAE">
        <w:rPr>
          <w:rFonts w:ascii="Calibri" w:hAnsi="Calibri" w:cs="Calibri"/>
        </w:rPr>
        <w:t>-6</w:t>
      </w:r>
      <w:r w:rsidRPr="00917BEE">
        <w:rPr>
          <w:rFonts w:ascii="Calibri" w:hAnsi="Calibri" w:cs="Calibri"/>
        </w:rPr>
        <w:t xml:space="preserve"> ustawy z dnia 27 sierpnia 2009 r. o finansach publicz</w:t>
      </w:r>
      <w:r w:rsidR="00027AA3">
        <w:rPr>
          <w:rFonts w:ascii="Calibri" w:hAnsi="Calibri" w:cs="Calibri"/>
        </w:rPr>
        <w:t xml:space="preserve">nych (Dz.U. 2013 </w:t>
      </w:r>
      <w:proofErr w:type="gramStart"/>
      <w:r w:rsidR="00027AA3">
        <w:rPr>
          <w:rFonts w:ascii="Calibri" w:hAnsi="Calibri" w:cs="Calibri"/>
        </w:rPr>
        <w:t>poz</w:t>
      </w:r>
      <w:proofErr w:type="gramEnd"/>
      <w:r w:rsidR="00027AA3">
        <w:rPr>
          <w:rFonts w:ascii="Calibri" w:hAnsi="Calibri" w:cs="Calibri"/>
        </w:rPr>
        <w:t xml:space="preserve">. 885 z </w:t>
      </w:r>
      <w:proofErr w:type="spellStart"/>
      <w:r w:rsidR="00027AA3">
        <w:rPr>
          <w:rFonts w:ascii="Calibri" w:hAnsi="Calibri" w:cs="Calibri"/>
        </w:rPr>
        <w:t>późn</w:t>
      </w:r>
      <w:proofErr w:type="spellEnd"/>
      <w:r w:rsidRPr="00917BEE">
        <w:rPr>
          <w:rFonts w:ascii="Calibri" w:hAnsi="Calibri" w:cs="Calibri"/>
        </w:rPr>
        <w:t xml:space="preserve">. </w:t>
      </w:r>
      <w:proofErr w:type="gramStart"/>
      <w:r w:rsidRPr="00917BEE">
        <w:rPr>
          <w:rFonts w:ascii="Calibri" w:hAnsi="Calibri" w:cs="Calibri"/>
        </w:rPr>
        <w:t>zm</w:t>
      </w:r>
      <w:proofErr w:type="gramEnd"/>
      <w:r w:rsidRPr="00917BEE">
        <w:rPr>
          <w:rFonts w:ascii="Calibri" w:hAnsi="Calibri" w:cs="Calibri"/>
        </w:rPr>
        <w:t xml:space="preserve">.) i/lub art.12 ust. 1 pkt 1 ustawy z dnia 15 czerwca 2012 r. o skutkach powierzania wykonywania pracy cudzoziemcom przebywającym wbrew przepisom na terytorium Rzeczypospolitej Polskiej (Dz. U. 2012 </w:t>
      </w:r>
      <w:proofErr w:type="gramStart"/>
      <w:r w:rsidRPr="00917BEE">
        <w:rPr>
          <w:rFonts w:ascii="Calibri" w:hAnsi="Calibri" w:cs="Calibri"/>
        </w:rPr>
        <w:t>poz</w:t>
      </w:r>
      <w:proofErr w:type="gramEnd"/>
      <w:r w:rsidRPr="00917BEE">
        <w:rPr>
          <w:rFonts w:ascii="Calibri" w:hAnsi="Calibri" w:cs="Calibri"/>
        </w:rPr>
        <w:t>.769) i/lub art. 9 ust 1 pkt 2a ustawy z dnia 28 października 2002 r. o odpowiedzialności podmiotów zbiorowych za czyny zabronione pod groźbą kary (</w:t>
      </w:r>
      <w:proofErr w:type="spellStart"/>
      <w:r w:rsidRPr="00917BEE">
        <w:rPr>
          <w:rFonts w:ascii="Calibri" w:hAnsi="Calibri" w:cs="Calibri"/>
        </w:rPr>
        <w:t>t.j</w:t>
      </w:r>
      <w:proofErr w:type="spellEnd"/>
      <w:r w:rsidRPr="00917BEE">
        <w:rPr>
          <w:rFonts w:ascii="Calibri" w:hAnsi="Calibri" w:cs="Calibri"/>
        </w:rPr>
        <w:t xml:space="preserve">. Dz.U. 2014 </w:t>
      </w:r>
      <w:proofErr w:type="gramStart"/>
      <w:r w:rsidRPr="00917BEE">
        <w:rPr>
          <w:rFonts w:ascii="Calibri" w:hAnsi="Calibri" w:cs="Calibri"/>
        </w:rPr>
        <w:t>poz</w:t>
      </w:r>
      <w:proofErr w:type="gramEnd"/>
      <w:r w:rsidRPr="00917BEE">
        <w:rPr>
          <w:rFonts w:ascii="Calibri" w:hAnsi="Calibri" w:cs="Calibri"/>
        </w:rPr>
        <w:t xml:space="preserve">. 1417 </w:t>
      </w:r>
      <w:proofErr w:type="spellStart"/>
      <w:r w:rsidRPr="00917BEE">
        <w:rPr>
          <w:rFonts w:ascii="Calibri" w:hAnsi="Calibri" w:cs="Calibri"/>
        </w:rPr>
        <w:t>t.j</w:t>
      </w:r>
      <w:proofErr w:type="spellEnd"/>
      <w:r w:rsidRPr="00917BEE">
        <w:rPr>
          <w:rFonts w:ascii="Calibri" w:hAnsi="Calibri" w:cs="Calibri"/>
        </w:rPr>
        <w:t xml:space="preserve">. z </w:t>
      </w:r>
      <w:proofErr w:type="spellStart"/>
      <w:r w:rsidRPr="00917BEE">
        <w:rPr>
          <w:rFonts w:ascii="Calibri" w:hAnsi="Calibri" w:cs="Calibri"/>
        </w:rPr>
        <w:t>późn</w:t>
      </w:r>
      <w:proofErr w:type="spellEnd"/>
      <w:r w:rsidRPr="00917BEE">
        <w:rPr>
          <w:rFonts w:ascii="Calibri" w:hAnsi="Calibri" w:cs="Calibri"/>
        </w:rPr>
        <w:t xml:space="preserve">. </w:t>
      </w:r>
      <w:proofErr w:type="gramStart"/>
      <w:r w:rsidRPr="00917BEE">
        <w:rPr>
          <w:rFonts w:ascii="Calibri" w:hAnsi="Calibri" w:cs="Calibri"/>
        </w:rPr>
        <w:t>zm</w:t>
      </w:r>
      <w:proofErr w:type="gramEnd"/>
      <w:r w:rsidRPr="00917BEE">
        <w:rPr>
          <w:rFonts w:ascii="Calibri" w:hAnsi="Calibri" w:cs="Calibri"/>
        </w:rPr>
        <w:t>.)</w:t>
      </w:r>
      <w:r w:rsidR="00546508">
        <w:rPr>
          <w:rFonts w:ascii="Calibri" w:hAnsi="Calibri" w:cs="Calibri"/>
        </w:rPr>
        <w:t>.</w:t>
      </w:r>
    </w:p>
    <w:p w14:paraId="568E5414" w14:textId="7D3BE084" w:rsidR="00917BEE" w:rsidRPr="00917BEE" w:rsidRDefault="00917BEE" w:rsidP="00C20E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17BEE">
        <w:rPr>
          <w:rFonts w:ascii="Calibri" w:hAnsi="Calibri" w:cs="Calibri"/>
        </w:rPr>
        <w:t xml:space="preserve">Zobowiązuję się, zgodnie z postanowieniami art. 71 </w:t>
      </w:r>
      <w:r w:rsidR="00774E51">
        <w:rPr>
          <w:rFonts w:ascii="Calibri" w:hAnsi="Calibri" w:cs="Calibri"/>
        </w:rPr>
        <w:t>R</w:t>
      </w:r>
      <w:r w:rsidRPr="00917BEE">
        <w:rPr>
          <w:rFonts w:ascii="Calibri" w:hAnsi="Calibri" w:cs="Calibri"/>
        </w:rPr>
        <w:t>ozporządzenia ogólnego zachować trwał</w:t>
      </w:r>
      <w:r w:rsidR="004B4335">
        <w:rPr>
          <w:rFonts w:ascii="Calibri" w:hAnsi="Calibri" w:cs="Calibri"/>
        </w:rPr>
        <w:t xml:space="preserve">ość projektu przez okres 5 lat </w:t>
      </w:r>
      <w:r w:rsidRPr="00917BEE">
        <w:rPr>
          <w:rFonts w:ascii="Calibri" w:hAnsi="Calibri" w:cs="Calibri"/>
        </w:rPr>
        <w:t>od daty płatności końcowej na rzecz beneficjenta, a w przypadku, gdy przepisy regulujące udzielanie pomocy publicznej wprowadzają ostrzejsze wymogi w tym zakresie, przez okres ustalony zgodnie z tymi przepisami. Oświadczam, że w przypadku operacji obejmującej inwestycje w infrastrukturę lub inwestycje produkcyjne dokonam zwrotu wkładu z EFSI, jeżeli w okresie 10 lat od płatności końcowej na rzecz beneficjenta działalność produkcyjna będzie przenie</w:t>
      </w:r>
      <w:r w:rsidR="00546508">
        <w:rPr>
          <w:rFonts w:ascii="Calibri" w:hAnsi="Calibri" w:cs="Calibri"/>
        </w:rPr>
        <w:t>siona poza obszar Unii</w:t>
      </w:r>
      <w:r w:rsidRPr="00917BEE">
        <w:rPr>
          <w:rFonts w:ascii="Calibri" w:hAnsi="Calibri" w:cs="Calibri"/>
        </w:rPr>
        <w:t>.</w:t>
      </w:r>
    </w:p>
    <w:p w14:paraId="2D3C5709" w14:textId="77777777" w:rsidR="00917BEE" w:rsidRPr="00917BEE" w:rsidRDefault="00917BEE" w:rsidP="00C20E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17BEE">
        <w:rPr>
          <w:rFonts w:ascii="Calibri" w:hAnsi="Calibri" w:cs="Calibri"/>
        </w:rPr>
        <w:t xml:space="preserve">Oświadczam, że </w:t>
      </w:r>
      <w:proofErr w:type="gramStart"/>
      <w:r w:rsidRPr="00917BEE">
        <w:rPr>
          <w:rFonts w:ascii="Calibri" w:hAnsi="Calibri" w:cs="Calibri"/>
        </w:rPr>
        <w:t>podmiot który</w:t>
      </w:r>
      <w:proofErr w:type="gramEnd"/>
      <w:r w:rsidRPr="00917BEE">
        <w:rPr>
          <w:rFonts w:ascii="Calibri" w:hAnsi="Calibri" w:cs="Calibri"/>
        </w:rPr>
        <w:t xml:space="preserve"> reprezentuję jest świadomy obowiązku poddania się kontroli oraz audytowi w zakresie prawidłowości realizacji projektu przeprowadzanych przez podmioty do tego uprawnione, o których mowa w art. 23 ust. 1 Ustawy z dnia 11 lipca 2014 r. o zasadach realizacji programów w zakresie polityki spójności, finansowanych w perspektywie finansowej 2014–2020. Jednocześnie wyrażam zgodę na kontrole, o których mowa w art. 22 ust. 4 i art. 23 ust. 3 Ustawy z dnia 11 lipca 2014 r. o zasadach realizacji programów w zakresie polityki spójności finansowanych w perspektywie finansowej 2014–2020 (Dz.U.2014.1146 </w:t>
      </w:r>
      <w:proofErr w:type="gramStart"/>
      <w:r w:rsidRPr="00917BEE">
        <w:rPr>
          <w:rFonts w:ascii="Calibri" w:hAnsi="Calibri" w:cs="Calibri"/>
        </w:rPr>
        <w:t>z</w:t>
      </w:r>
      <w:proofErr w:type="gramEnd"/>
      <w:r w:rsidRPr="00917BEE">
        <w:rPr>
          <w:rFonts w:ascii="Calibri" w:hAnsi="Calibri" w:cs="Calibri"/>
        </w:rPr>
        <w:t xml:space="preserve"> </w:t>
      </w:r>
      <w:proofErr w:type="spellStart"/>
      <w:r w:rsidRPr="00917BEE">
        <w:rPr>
          <w:rFonts w:ascii="Calibri" w:hAnsi="Calibri" w:cs="Calibri"/>
        </w:rPr>
        <w:t>późn</w:t>
      </w:r>
      <w:proofErr w:type="spellEnd"/>
      <w:r w:rsidRPr="00917BEE">
        <w:rPr>
          <w:rFonts w:ascii="Calibri" w:hAnsi="Calibri" w:cs="Calibri"/>
        </w:rPr>
        <w:t xml:space="preserve">. </w:t>
      </w:r>
      <w:proofErr w:type="gramStart"/>
      <w:r w:rsidRPr="00917BEE">
        <w:rPr>
          <w:rFonts w:ascii="Calibri" w:hAnsi="Calibri" w:cs="Calibri"/>
        </w:rPr>
        <w:t>zm</w:t>
      </w:r>
      <w:proofErr w:type="gramEnd"/>
      <w:r w:rsidRPr="00917BEE">
        <w:rPr>
          <w:rFonts w:ascii="Calibri" w:hAnsi="Calibri" w:cs="Calibri"/>
        </w:rPr>
        <w:t>.).</w:t>
      </w:r>
    </w:p>
    <w:p w14:paraId="7EE3D0F4" w14:textId="77777777" w:rsidR="00917BEE" w:rsidRPr="00917BEE" w:rsidRDefault="00917BEE" w:rsidP="00C20E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17BEE">
        <w:rPr>
          <w:rFonts w:ascii="Calibri" w:hAnsi="Calibri" w:cs="Calibri"/>
        </w:rPr>
        <w:t xml:space="preserve">Oświadczam, że wyrażam zgodę na przetwarzanie moich danych osobowych oraz danych zawartych </w:t>
      </w:r>
      <w:r w:rsidR="00546508">
        <w:rPr>
          <w:rFonts w:ascii="Calibri" w:hAnsi="Calibri" w:cs="Calibri"/>
        </w:rPr>
        <w:t>w ofercie</w:t>
      </w:r>
      <w:r w:rsidRPr="00917BEE">
        <w:rPr>
          <w:rFonts w:ascii="Calibri" w:hAnsi="Calibri" w:cs="Calibri"/>
        </w:rPr>
        <w:t xml:space="preserve">, a także innych dokumentach projektowych dla potrzeb niezbędnych do prowadzenia procesu oceny i wyboru </w:t>
      </w:r>
      <w:r w:rsidR="00546508">
        <w:rPr>
          <w:rFonts w:ascii="Calibri" w:hAnsi="Calibri" w:cs="Calibri"/>
        </w:rPr>
        <w:t>oferty</w:t>
      </w:r>
      <w:r w:rsidRPr="00917BEE">
        <w:rPr>
          <w:rFonts w:ascii="Calibri" w:hAnsi="Calibri" w:cs="Calibri"/>
        </w:rPr>
        <w:t xml:space="preserve"> zgodnie z art. 24 ust 1 ustawy z dn. 29.08.1997 r. o ochronie danych osobowych (tj. Dz. U. </w:t>
      </w:r>
      <w:proofErr w:type="gramStart"/>
      <w:r w:rsidRPr="00917BEE">
        <w:rPr>
          <w:rFonts w:ascii="Calibri" w:hAnsi="Calibri" w:cs="Calibri"/>
        </w:rPr>
        <w:t>z</w:t>
      </w:r>
      <w:proofErr w:type="gramEnd"/>
      <w:r w:rsidRPr="00917BEE">
        <w:rPr>
          <w:rFonts w:ascii="Calibri" w:hAnsi="Calibri" w:cs="Calibri"/>
        </w:rPr>
        <w:t xml:space="preserve"> 2014, poz. 1182) oraz na udostępnienie niniejsze</w:t>
      </w:r>
      <w:r w:rsidR="00546508">
        <w:rPr>
          <w:rFonts w:ascii="Calibri" w:hAnsi="Calibri" w:cs="Calibri"/>
        </w:rPr>
        <w:t>j</w:t>
      </w:r>
      <w:r w:rsidRPr="00917BEE">
        <w:rPr>
          <w:rFonts w:ascii="Calibri" w:hAnsi="Calibri" w:cs="Calibri"/>
        </w:rPr>
        <w:t xml:space="preserve"> </w:t>
      </w:r>
      <w:r w:rsidR="00546508">
        <w:rPr>
          <w:rFonts w:ascii="Calibri" w:hAnsi="Calibri" w:cs="Calibri"/>
        </w:rPr>
        <w:t>oferty</w:t>
      </w:r>
      <w:r w:rsidRPr="00917BEE">
        <w:rPr>
          <w:rFonts w:ascii="Calibri" w:hAnsi="Calibri" w:cs="Calibri"/>
        </w:rPr>
        <w:t xml:space="preserve"> instytucjom, podmiotom i osobom uczestniczącym w procesie oceny i wyboru projektu do dofinansowania, monitoringu, kontroli i ewaluacji projektu, z zastrzeżeniem dochowania i ochrony informacji w nim zawartych. Jednocześnie </w:t>
      </w:r>
      <w:proofErr w:type="gramStart"/>
      <w:r w:rsidRPr="00917BEE">
        <w:rPr>
          <w:rFonts w:ascii="Calibri" w:hAnsi="Calibri" w:cs="Calibri"/>
        </w:rPr>
        <w:t>oświadczam że</w:t>
      </w:r>
      <w:proofErr w:type="gramEnd"/>
      <w:r w:rsidRPr="00917BEE">
        <w:rPr>
          <w:rFonts w:ascii="Calibri" w:hAnsi="Calibri" w:cs="Calibri"/>
        </w:rPr>
        <w:t xml:space="preserve"> zostałam/em poinformowana/y, że:</w:t>
      </w:r>
    </w:p>
    <w:p w14:paraId="04D414EF" w14:textId="24262898" w:rsidR="00917BEE" w:rsidRPr="00917BEE" w:rsidRDefault="00917BEE" w:rsidP="00C20EA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917BEE">
        <w:rPr>
          <w:rFonts w:ascii="Calibri" w:hAnsi="Calibri" w:cs="Calibri"/>
        </w:rPr>
        <w:t>administratorem</w:t>
      </w:r>
      <w:proofErr w:type="gramEnd"/>
      <w:r w:rsidRPr="00917BEE">
        <w:rPr>
          <w:rFonts w:ascii="Calibri" w:hAnsi="Calibri" w:cs="Calibri"/>
        </w:rPr>
        <w:t xml:space="preserve"> podanych danych osobowych jest </w:t>
      </w:r>
      <w:r w:rsidR="00E153F3">
        <w:rPr>
          <w:rFonts w:ascii="Calibri" w:hAnsi="Calibri" w:cs="Calibri"/>
        </w:rPr>
        <w:t>Milickie Centrum Medyczne sp. z o.</w:t>
      </w:r>
      <w:proofErr w:type="gramStart"/>
      <w:r w:rsidR="00E153F3">
        <w:rPr>
          <w:rFonts w:ascii="Calibri" w:hAnsi="Calibri" w:cs="Calibri"/>
        </w:rPr>
        <w:t>o</w:t>
      </w:r>
      <w:proofErr w:type="gramEnd"/>
      <w:r w:rsidR="00E153F3">
        <w:rPr>
          <w:rFonts w:ascii="Calibri" w:hAnsi="Calibri" w:cs="Calibri"/>
        </w:rPr>
        <w:t>.</w:t>
      </w:r>
      <w:r w:rsidRPr="00917BEE">
        <w:rPr>
          <w:bCs/>
        </w:rPr>
        <w:t xml:space="preserve">, </w:t>
      </w:r>
      <w:proofErr w:type="gramStart"/>
      <w:r w:rsidRPr="00917BEE">
        <w:rPr>
          <w:bCs/>
        </w:rPr>
        <w:t>z</w:t>
      </w:r>
      <w:proofErr w:type="gramEnd"/>
      <w:r w:rsidRPr="00917BEE">
        <w:rPr>
          <w:bCs/>
        </w:rPr>
        <w:t xml:space="preserve"> siedzibą w </w:t>
      </w:r>
      <w:r w:rsidR="00E153F3">
        <w:rPr>
          <w:bCs/>
        </w:rPr>
        <w:t>Miliczy</w:t>
      </w:r>
      <w:r w:rsidRPr="00917BEE">
        <w:rPr>
          <w:bCs/>
        </w:rPr>
        <w:t xml:space="preserve"> przy ul. </w:t>
      </w:r>
      <w:r w:rsidR="00E153F3">
        <w:rPr>
          <w:bCs/>
        </w:rPr>
        <w:t>Grzybowa 1, 56-300 Milicz</w:t>
      </w:r>
      <w:r w:rsidRPr="00917BEE">
        <w:rPr>
          <w:rFonts w:ascii="Calibri" w:hAnsi="Calibri" w:cs="Calibri"/>
        </w:rPr>
        <w:t>;</w:t>
      </w:r>
    </w:p>
    <w:p w14:paraId="5733C4B4" w14:textId="77777777" w:rsidR="00917BEE" w:rsidRPr="00917BEE" w:rsidRDefault="00917BEE" w:rsidP="00C20EA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917BEE">
        <w:rPr>
          <w:rFonts w:ascii="Calibri" w:hAnsi="Calibri" w:cs="Calibri"/>
        </w:rPr>
        <w:t>moje</w:t>
      </w:r>
      <w:proofErr w:type="gramEnd"/>
      <w:r w:rsidRPr="00917BEE">
        <w:rPr>
          <w:rFonts w:ascii="Calibri" w:hAnsi="Calibri" w:cs="Calibri"/>
        </w:rPr>
        <w:t xml:space="preserve"> dane osobowe przetwarzane będą do celu oceny realizacji przedmiotowego projektu;</w:t>
      </w:r>
    </w:p>
    <w:p w14:paraId="780E09D9" w14:textId="77777777" w:rsidR="00917BEE" w:rsidRPr="00917BEE" w:rsidRDefault="00917BEE" w:rsidP="00C20EA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917BEE">
        <w:rPr>
          <w:rFonts w:ascii="Calibri" w:hAnsi="Calibri" w:cs="Calibri"/>
        </w:rPr>
        <w:t>posiadam</w:t>
      </w:r>
      <w:proofErr w:type="gramEnd"/>
      <w:r w:rsidRPr="00917BEE">
        <w:rPr>
          <w:rFonts w:ascii="Calibri" w:hAnsi="Calibri" w:cs="Calibri"/>
        </w:rPr>
        <w:t xml:space="preserve"> prawo dostępu do treści swoich danych osobowych oraz do ich poprawiania;</w:t>
      </w:r>
    </w:p>
    <w:p w14:paraId="4D9CCF94" w14:textId="77777777" w:rsidR="00917BEE" w:rsidRPr="00546508" w:rsidRDefault="00917BEE" w:rsidP="00C20EA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546508">
        <w:rPr>
          <w:rFonts w:ascii="Calibri" w:hAnsi="Calibri" w:cs="Calibri"/>
        </w:rPr>
        <w:t>podanie</w:t>
      </w:r>
      <w:proofErr w:type="gramEnd"/>
      <w:r w:rsidRPr="00546508">
        <w:rPr>
          <w:rFonts w:ascii="Calibri" w:hAnsi="Calibri" w:cs="Calibri"/>
        </w:rPr>
        <w:t xml:space="preserve"> danych jest dobrowolne, jednakże są one niezbędne do oceny oraz realizacji przedmiotowego</w:t>
      </w:r>
      <w:r w:rsidR="00546508">
        <w:rPr>
          <w:rFonts w:ascii="Calibri" w:hAnsi="Calibri" w:cs="Calibri"/>
        </w:rPr>
        <w:t xml:space="preserve"> </w:t>
      </w:r>
      <w:r w:rsidRPr="00546508">
        <w:rPr>
          <w:rFonts w:ascii="Calibri" w:hAnsi="Calibri" w:cs="Calibri"/>
        </w:rPr>
        <w:t>projektu.</w:t>
      </w:r>
    </w:p>
    <w:p w14:paraId="41D033D5" w14:textId="455A29D7" w:rsidR="00774E51" w:rsidRPr="00546508" w:rsidRDefault="00774E51" w:rsidP="00774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eastAsia="TTE1ABE920t00" w:cs="Arial"/>
        </w:rPr>
        <w:t>Oświadczam, iż posiadam</w:t>
      </w:r>
      <w:r>
        <w:rPr>
          <w:rFonts w:ascii="Calibri" w:hAnsi="Calibri" w:cs="Calibri"/>
        </w:rPr>
        <w:t xml:space="preserve"> stosowne zgody od osób, których dane osobowe zostały zawarte w ofercie, a następnie zostaną zawarte we wniosku o dofinansowanie, a także dokumentach związanych z Projektem lub zawartych w Projekcie na przetwarzanie ich danych oraz informacji ich dotyczących.</w:t>
      </w:r>
    </w:p>
    <w:p w14:paraId="13D44373" w14:textId="355162A9" w:rsidR="00CE3970" w:rsidRPr="00CE3970" w:rsidRDefault="00CE3970" w:rsidP="00C20E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TE1ABE920t00" w:cs="Arial"/>
        </w:rPr>
      </w:pPr>
      <w:r>
        <w:rPr>
          <w:rFonts w:eastAsia="TTE1ABE920t00" w:cs="Arial"/>
        </w:rPr>
        <w:t xml:space="preserve">Oświadczam, iż reprezentowany przez mnie podmiot nie jest </w:t>
      </w:r>
      <w:r w:rsidRPr="00CE3970">
        <w:rPr>
          <w:rFonts w:eastAsia="TTE1ABE920t00" w:cs="Arial"/>
        </w:rPr>
        <w:t>powiązany</w:t>
      </w:r>
      <w:r>
        <w:rPr>
          <w:rFonts w:eastAsia="TTE1ABE920t00" w:cs="Arial"/>
        </w:rPr>
        <w:t xml:space="preserve"> z </w:t>
      </w:r>
      <w:r w:rsidR="00E153F3">
        <w:rPr>
          <w:rFonts w:ascii="Calibri" w:hAnsi="Calibri" w:cs="Calibri"/>
        </w:rPr>
        <w:t xml:space="preserve">Milickim Centrum Medycznym sp. z </w:t>
      </w:r>
      <w:proofErr w:type="spellStart"/>
      <w:r w:rsidR="00E153F3">
        <w:rPr>
          <w:rFonts w:ascii="Calibri" w:hAnsi="Calibri" w:cs="Calibri"/>
        </w:rPr>
        <w:t>o.</w:t>
      </w:r>
      <w:proofErr w:type="gramStart"/>
      <w:r w:rsidR="00E153F3">
        <w:rPr>
          <w:rFonts w:ascii="Calibri" w:hAnsi="Calibri" w:cs="Calibri"/>
        </w:rPr>
        <w:t>o</w:t>
      </w:r>
      <w:proofErr w:type="spellEnd"/>
      <w:proofErr w:type="gramEnd"/>
      <w:r w:rsidR="00E153F3">
        <w:rPr>
          <w:bCs/>
        </w:rPr>
        <w:t xml:space="preserve">, z siedzibą w Miliczu </w:t>
      </w:r>
      <w:r w:rsidRPr="00917BEE">
        <w:rPr>
          <w:bCs/>
        </w:rPr>
        <w:t xml:space="preserve">przy ul. </w:t>
      </w:r>
      <w:r w:rsidR="00E153F3">
        <w:rPr>
          <w:bCs/>
        </w:rPr>
        <w:t>Grzybowej 1, 56-300 Milicz</w:t>
      </w:r>
      <w:bookmarkStart w:id="0" w:name="_GoBack"/>
      <w:bookmarkEnd w:id="0"/>
      <w:r w:rsidRPr="00CE3970">
        <w:rPr>
          <w:rFonts w:eastAsia="TTE1ABE920t00" w:cs="Arial"/>
        </w:rPr>
        <w:t xml:space="preserve"> w rozumieniu załącznika I do rozporządzenia Komisji (UE nr 651/2014 z dnia 17 czerwca 2014 r. uznającego </w:t>
      </w:r>
      <w:r w:rsidRPr="00CE3970">
        <w:rPr>
          <w:rFonts w:eastAsia="TTE1ABE920t00" w:cs="Arial"/>
        </w:rPr>
        <w:lastRenderedPageBreak/>
        <w:t xml:space="preserve">niektóre rodzaje pomocy za zgodne z rynkiem wewnętrznym w zastosowaniu art. 107 i 108 Traktatu (Dz. Urz. UE L 187 z 26.06.2014, </w:t>
      </w:r>
      <w:proofErr w:type="gramStart"/>
      <w:r w:rsidRPr="00CE3970">
        <w:rPr>
          <w:rFonts w:eastAsia="TTE1ABE920t00" w:cs="Arial"/>
        </w:rPr>
        <w:t>str</w:t>
      </w:r>
      <w:proofErr w:type="gramEnd"/>
      <w:r w:rsidRPr="00CE3970">
        <w:rPr>
          <w:rFonts w:eastAsia="TTE1ABE920t00" w:cs="Arial"/>
        </w:rPr>
        <w:t>.1).</w:t>
      </w:r>
    </w:p>
    <w:p w14:paraId="512C4EB8" w14:textId="77777777" w:rsidR="009628A9" w:rsidRDefault="009628A9" w:rsidP="000F4C49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4A6EFE02" w14:textId="77777777" w:rsidR="0011701E" w:rsidRDefault="0011701E" w:rsidP="000F4C49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1F137988" w14:textId="0B8FB705" w:rsidR="0011701E" w:rsidRDefault="0011701E" w:rsidP="000F4C49">
      <w:pPr>
        <w:autoSpaceDE w:val="0"/>
        <w:autoSpaceDN w:val="0"/>
        <w:adjustRightInd w:val="0"/>
        <w:spacing w:after="0" w:line="240" w:lineRule="auto"/>
        <w:ind w:left="360"/>
        <w:jc w:val="both"/>
      </w:pPr>
      <w:r w:rsidRPr="0011701E">
        <w:t>Prawdziwość powyższych danych potwierdzam/y własnoręcznym podpisem świadom/a/i odpowiedzialności karnej z art. 297 Kodeksu karnego.</w:t>
      </w:r>
    </w:p>
    <w:p w14:paraId="24D4ABBB" w14:textId="77777777" w:rsidR="0011701E" w:rsidRDefault="0011701E" w:rsidP="000F4C49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0DCCEF7E" w14:textId="77777777" w:rsidR="0011701E" w:rsidRDefault="0011701E" w:rsidP="000F4C49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0A0C5DFD" w14:textId="77777777" w:rsidR="0011701E" w:rsidRDefault="0011701E" w:rsidP="000F4C49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177E62A4" w14:textId="77777777" w:rsidR="0011701E" w:rsidRDefault="0011701E" w:rsidP="000F4C49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669AFC1A" w14:textId="34B7B4DB" w:rsidR="0011701E" w:rsidRDefault="0011701E" w:rsidP="00207A4C">
      <w:pPr>
        <w:autoSpaceDE w:val="0"/>
        <w:autoSpaceDN w:val="0"/>
        <w:adjustRightInd w:val="0"/>
        <w:spacing w:after="0" w:line="240" w:lineRule="auto"/>
        <w:ind w:left="360"/>
        <w:jc w:val="right"/>
      </w:pPr>
      <w:r>
        <w:t>………………………………………..</w:t>
      </w:r>
    </w:p>
    <w:sectPr w:rsidR="001170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32D29" w14:textId="77777777" w:rsidR="00833E56" w:rsidRDefault="00833E56" w:rsidP="00877A72">
      <w:pPr>
        <w:spacing w:after="0" w:line="240" w:lineRule="auto"/>
      </w:pPr>
      <w:r>
        <w:separator/>
      </w:r>
    </w:p>
  </w:endnote>
  <w:endnote w:type="continuationSeparator" w:id="0">
    <w:p w14:paraId="0504EE1D" w14:textId="77777777" w:rsidR="00833E56" w:rsidRDefault="00833E56" w:rsidP="0087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1ABE92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3426A" w14:textId="77777777" w:rsidR="00833E56" w:rsidRDefault="00833E56" w:rsidP="00877A72">
      <w:pPr>
        <w:spacing w:after="0" w:line="240" w:lineRule="auto"/>
      </w:pPr>
      <w:r>
        <w:separator/>
      </w:r>
    </w:p>
  </w:footnote>
  <w:footnote w:type="continuationSeparator" w:id="0">
    <w:p w14:paraId="07059CF9" w14:textId="77777777" w:rsidR="00833E56" w:rsidRDefault="00833E56" w:rsidP="0087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1CC70" w14:textId="2EF35BE8" w:rsidR="00877A72" w:rsidRDefault="00877A72">
    <w:pPr>
      <w:pStyle w:val="Nagwek"/>
    </w:pPr>
    <w:r>
      <w:rPr>
        <w:noProof/>
        <w:lang w:eastAsia="pl-PL"/>
      </w:rPr>
      <w:drawing>
        <wp:inline distT="0" distB="0" distL="0" distR="0" wp14:anchorId="4919A541" wp14:editId="1D2DEFEB">
          <wp:extent cx="5760720" cy="9594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DS-UE-EFRR-cz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E0320"/>
    <w:multiLevelType w:val="hybridMultilevel"/>
    <w:tmpl w:val="3610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58842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602C8"/>
    <w:multiLevelType w:val="hybridMultilevel"/>
    <w:tmpl w:val="1074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58842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07CCE"/>
    <w:multiLevelType w:val="hybridMultilevel"/>
    <w:tmpl w:val="3610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58842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EE"/>
    <w:rsid w:val="00027AA3"/>
    <w:rsid w:val="000A237E"/>
    <w:rsid w:val="000F4C49"/>
    <w:rsid w:val="0011701E"/>
    <w:rsid w:val="00207A4C"/>
    <w:rsid w:val="0026619A"/>
    <w:rsid w:val="003E7944"/>
    <w:rsid w:val="004B4335"/>
    <w:rsid w:val="0054509B"/>
    <w:rsid w:val="00546508"/>
    <w:rsid w:val="006B5B05"/>
    <w:rsid w:val="00774E51"/>
    <w:rsid w:val="0081791F"/>
    <w:rsid w:val="00833E56"/>
    <w:rsid w:val="00866C8A"/>
    <w:rsid w:val="00877A72"/>
    <w:rsid w:val="00882960"/>
    <w:rsid w:val="00917BEE"/>
    <w:rsid w:val="009628A9"/>
    <w:rsid w:val="009D5AFE"/>
    <w:rsid w:val="00B40E3A"/>
    <w:rsid w:val="00C20EAE"/>
    <w:rsid w:val="00CE3970"/>
    <w:rsid w:val="00DD7CE7"/>
    <w:rsid w:val="00E1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BD667"/>
  <w15:docId w15:val="{80406CCC-E48B-4518-A223-5344C22B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BE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17BEE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237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A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7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A72"/>
  </w:style>
  <w:style w:type="paragraph" w:styleId="Stopka">
    <w:name w:val="footer"/>
    <w:basedOn w:val="Normalny"/>
    <w:link w:val="StopkaZnak"/>
    <w:uiPriority w:val="99"/>
    <w:unhideWhenUsed/>
    <w:rsid w:val="00877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Ziętek-Fidecka</dc:creator>
  <cp:keywords/>
  <dc:description/>
  <cp:lastModifiedBy>Anna Piasecka</cp:lastModifiedBy>
  <cp:revision>2</cp:revision>
  <dcterms:created xsi:type="dcterms:W3CDTF">2016-05-30T12:41:00Z</dcterms:created>
  <dcterms:modified xsi:type="dcterms:W3CDTF">2016-05-30T12:41:00Z</dcterms:modified>
</cp:coreProperties>
</file>